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*corresponding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6663CC64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r w:rsidR="00B25BA1" w:rsidRPr="00243A6E">
        <w:rPr>
          <w:color w:val="000000" w:themeColor="text1"/>
          <w:sz w:val="18"/>
          <w:szCs w:val="18"/>
        </w:rPr>
        <w:t xml:space="preserve">bstracts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8D0943" w:rsidRPr="00243A6E">
        <w:rPr>
          <w:b/>
          <w:color w:val="000000" w:themeColor="text1"/>
          <w:sz w:val="18"/>
          <w:szCs w:val="18"/>
        </w:rPr>
        <w:t>ONE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>One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>the o</w:t>
      </w:r>
      <w:r w:rsidR="005E043F" w:rsidRPr="00243A6E">
        <w:rPr>
          <w:color w:val="000000" w:themeColor="text1"/>
          <w:sz w:val="18"/>
          <w:szCs w:val="18"/>
        </w:rPr>
        <w:t xml:space="preserve">ne </w:t>
      </w:r>
      <w:r w:rsidR="00DA7F45" w:rsidRPr="00243A6E">
        <w:rPr>
          <w:color w:val="000000" w:themeColor="text1"/>
          <w:sz w:val="18"/>
          <w:szCs w:val="18"/>
        </w:rPr>
        <w:t>page</w:t>
      </w:r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568AD8FC" w14:textId="09FE0D37" w:rsidR="006F453F" w:rsidRPr="00243A6E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The abstract </w:t>
      </w:r>
      <w:r w:rsidRPr="00243A6E">
        <w:rPr>
          <w:color w:val="000000" w:themeColor="text1"/>
          <w:sz w:val="18"/>
          <w:szCs w:val="18"/>
        </w:rPr>
        <w:t>sh</w:t>
      </w:r>
      <w:r w:rsidR="00E43A13" w:rsidRPr="00243A6E">
        <w:rPr>
          <w:color w:val="000000" w:themeColor="text1"/>
          <w:sz w:val="18"/>
          <w:szCs w:val="18"/>
        </w:rPr>
        <w:t xml:space="preserve">ould be submitted in </w:t>
      </w:r>
      <w:r w:rsidR="00E43A13" w:rsidRPr="00243A6E">
        <w:rPr>
          <w:b/>
          <w:color w:val="000000" w:themeColor="text1"/>
          <w:sz w:val="18"/>
          <w:szCs w:val="18"/>
        </w:rPr>
        <w:t xml:space="preserve">pdf </w:t>
      </w:r>
      <w:r w:rsidR="00E43A13" w:rsidRPr="00243A6E">
        <w:rPr>
          <w:color w:val="000000" w:themeColor="text1"/>
          <w:sz w:val="18"/>
          <w:szCs w:val="18"/>
        </w:rPr>
        <w:t xml:space="preserve">format </w:t>
      </w:r>
      <w:r w:rsidR="005E043F">
        <w:rPr>
          <w:color w:val="000000" w:themeColor="text1"/>
          <w:sz w:val="18"/>
          <w:szCs w:val="18"/>
        </w:rPr>
        <w:t>by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B4DE8" w:rsidRPr="00243A6E">
        <w:rPr>
          <w:color w:val="000000" w:themeColor="text1"/>
          <w:sz w:val="18"/>
          <w:szCs w:val="18"/>
        </w:rPr>
        <w:t xml:space="preserve">email: </w:t>
      </w:r>
      <w:r w:rsidR="005E043F">
        <w:rPr>
          <w:color w:val="000000" w:themeColor="text1"/>
          <w:sz w:val="18"/>
          <w:szCs w:val="18"/>
        </w:rPr>
        <w:t>to</w:t>
      </w:r>
      <w:r w:rsidR="003F54E4">
        <w:rPr>
          <w:color w:val="000000" w:themeColor="text1"/>
          <w:sz w:val="18"/>
          <w:szCs w:val="18"/>
        </w:rPr>
        <w:t xml:space="preserve"> </w:t>
      </w:r>
      <w:hyperlink r:id="rId7" w:history="1">
        <w:r w:rsidR="00E2050E">
          <w:rPr>
            <w:rStyle w:val="Hyperlink"/>
            <w:sz w:val="18"/>
            <w:szCs w:val="18"/>
          </w:rPr>
          <w:t>contact@igsevent.org</w:t>
        </w:r>
      </w:hyperlink>
      <w:r w:rsidR="00E2050E">
        <w:rPr>
          <w:color w:val="000000" w:themeColor="text1"/>
          <w:sz w:val="18"/>
          <w:szCs w:val="18"/>
        </w:rPr>
        <w:t xml:space="preserve">  </w:t>
      </w:r>
      <w:r w:rsidR="003F54E4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 xml:space="preserve"> 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r w:rsidRPr="00243A6E">
        <w:rPr>
          <w:color w:val="000000" w:themeColor="text1"/>
          <w:sz w:val="18"/>
          <w:szCs w:val="18"/>
        </w:rPr>
        <w:t xml:space="preserve">agraph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r w:rsidRPr="00243A6E">
        <w:rPr>
          <w:color w:val="000000" w:themeColor="text1"/>
          <w:sz w:val="18"/>
          <w:szCs w:val="18"/>
        </w:rPr>
        <w:t xml:space="preserve">agraph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 minimum 3, maximum 5, one line only.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CF3D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CF3DA4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004B7" w14:textId="77777777" w:rsidR="00982559" w:rsidRDefault="00982559">
      <w:r>
        <w:separator/>
      </w:r>
    </w:p>
  </w:endnote>
  <w:endnote w:type="continuationSeparator" w:id="0">
    <w:p w14:paraId="3E7B45F2" w14:textId="77777777" w:rsidR="00982559" w:rsidRDefault="0098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0F02327-073D-487F-B2D5-F0A13C015AA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D6155EA5-48CC-4B91-9A2D-FB2159CBA00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D4E5298-309F-4E30-99F2-1AA88A12A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00CA5" w14:textId="77777777" w:rsidR="005537DD" w:rsidRDefault="005537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941DA" w14:textId="77777777" w:rsidR="005537DD" w:rsidRDefault="005537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6E2CC" w14:textId="77777777" w:rsidR="00982559" w:rsidRDefault="00982559">
      <w:r>
        <w:separator/>
      </w:r>
    </w:p>
  </w:footnote>
  <w:footnote w:type="continuationSeparator" w:id="0">
    <w:p w14:paraId="605F139E" w14:textId="77777777" w:rsidR="00982559" w:rsidRDefault="00982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EBD22" w14:textId="77777777" w:rsidR="005537DD" w:rsidRDefault="005537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3CAC7" w14:textId="77777777" w:rsidR="00317F8D" w:rsidRDefault="00317F8D" w:rsidP="0088511A">
    <w:pPr>
      <w:jc w:val="center"/>
      <w:rPr>
        <w:sz w:val="32"/>
        <w:szCs w:val="32"/>
        <w:lang w:val="fr-FR"/>
      </w:rPr>
    </w:pPr>
    <w:bookmarkStart w:id="0" w:name="_Hlk515281109"/>
    <w:bookmarkStart w:id="1" w:name="_Hlk515281110"/>
    <w:bookmarkStart w:id="2" w:name="_Hlk515281111"/>
  </w:p>
  <w:p w14:paraId="6E5FF9CB" w14:textId="2416DCF0" w:rsidR="00370B65" w:rsidRPr="001867BC" w:rsidRDefault="00370B65" w:rsidP="0088511A">
    <w:pPr>
      <w:jc w:val="center"/>
      <w:rPr>
        <w:sz w:val="32"/>
        <w:szCs w:val="32"/>
        <w:lang w:val="fr-FR"/>
      </w:rPr>
    </w:pPr>
    <w:r w:rsidRPr="001867BC">
      <w:rPr>
        <w:sz w:val="32"/>
        <w:szCs w:val="32"/>
        <w:lang w:val="fr-FR"/>
      </w:rPr>
      <w:t xml:space="preserve"> </w:t>
    </w:r>
    <w:bookmarkEnd w:id="0"/>
    <w:bookmarkEnd w:id="1"/>
    <w:bookmarkEnd w:id="2"/>
    <w:r w:rsidR="00BA25C1" w:rsidRPr="00BA25C1">
      <w:rPr>
        <w:sz w:val="32"/>
        <w:szCs w:val="32"/>
        <w:lang w:val="fr-FR"/>
      </w:rPr>
      <w:drawing>
        <wp:inline distT="0" distB="0" distL="0" distR="0" wp14:anchorId="1C26B948" wp14:editId="16E311E7">
          <wp:extent cx="6156325" cy="603885"/>
          <wp:effectExtent l="0" t="0" r="0" b="5715"/>
          <wp:docPr id="10130225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02251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6325" cy="603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EC3E0" w14:textId="3692A3E9" w:rsidR="008B7454" w:rsidRDefault="008B7454" w:rsidP="00960BF3">
    <w:pPr>
      <w:jc w:val="center"/>
      <w:rPr>
        <w:i/>
        <w:sz w:val="18"/>
        <w:lang w:val="fr-FR"/>
      </w:rPr>
    </w:pPr>
  </w:p>
  <w:p w14:paraId="22D3051B" w14:textId="5F9BCB11" w:rsidR="00AE2DDE" w:rsidRPr="00CF7103" w:rsidRDefault="00AE2DDE" w:rsidP="00090FC8">
    <w:pPr>
      <w:jc w:val="center"/>
      <w:rPr>
        <w:i/>
        <w:sz w:val="18"/>
        <w:lang w:val="fr-FR"/>
      </w:rPr>
    </w:pPr>
    <w:r w:rsidRPr="00CF7103">
      <w:rPr>
        <w:i/>
        <w:sz w:val="18"/>
        <w:lang w:val="fr-FR"/>
      </w:rPr>
      <w:t>202</w:t>
    </w:r>
    <w:r w:rsidR="00C33320">
      <w:rPr>
        <w:i/>
        <w:sz w:val="18"/>
        <w:lang w:val="fr-FR"/>
      </w:rPr>
      <w:t>5</w:t>
    </w:r>
    <w:r w:rsidRPr="00CF7103">
      <w:rPr>
        <w:i/>
        <w:sz w:val="18"/>
        <w:lang w:val="fr-FR"/>
      </w:rPr>
      <w:t xml:space="preserve"> </w:t>
    </w:r>
    <w:r w:rsidR="00090FC8" w:rsidRPr="00CF7103">
      <w:rPr>
        <w:i/>
        <w:sz w:val="18"/>
        <w:lang w:val="fr-FR"/>
      </w:rPr>
      <w:t xml:space="preserve">International Geomechanics </w:t>
    </w:r>
    <w:r w:rsidR="00AB728D">
      <w:rPr>
        <w:i/>
        <w:sz w:val="18"/>
        <w:lang w:val="fr-FR"/>
      </w:rPr>
      <w:t>Conference</w:t>
    </w:r>
    <w:r w:rsidR="007A0B6B">
      <w:rPr>
        <w:i/>
        <w:sz w:val="18"/>
        <w:lang w:val="fr-FR"/>
      </w:rPr>
      <w:t xml:space="preserve"> (IGS)</w:t>
    </w:r>
  </w:p>
  <w:p w14:paraId="1DCC8B96" w14:textId="35F5693C" w:rsidR="00090FC8" w:rsidRPr="00090FC8" w:rsidRDefault="00090FC8" w:rsidP="00090FC8">
    <w:pPr>
      <w:jc w:val="center"/>
      <w:rPr>
        <w:i/>
        <w:sz w:val="18"/>
        <w:lang w:val="fr-FR"/>
      </w:rPr>
    </w:pPr>
    <w:r w:rsidRPr="00090FC8">
      <w:rPr>
        <w:i/>
        <w:sz w:val="18"/>
        <w:lang w:val="fr-FR"/>
      </w:rPr>
      <w:t xml:space="preserve"> </w:t>
    </w:r>
  </w:p>
  <w:p w14:paraId="32A6EFA5" w14:textId="5117AC54" w:rsidR="00090FC8" w:rsidRPr="001867BC" w:rsidRDefault="007A0B6B" w:rsidP="00960BF3">
    <w:pPr>
      <w:jc w:val="center"/>
      <w:rPr>
        <w:i/>
        <w:sz w:val="18"/>
      </w:rPr>
    </w:pPr>
    <w:r w:rsidRPr="007A0B6B">
      <w:rPr>
        <w:i/>
        <w:sz w:val="18"/>
      </w:rPr>
      <w:t>Geomechanics: Innovations and Solutions for Energy Sustainability and Resilience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2AC00" w14:textId="77777777" w:rsidR="005537DD" w:rsidRDefault="005537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216282891">
    <w:abstractNumId w:val="3"/>
  </w:num>
  <w:num w:numId="2" w16cid:durableId="2108116387">
    <w:abstractNumId w:val="4"/>
  </w:num>
  <w:num w:numId="3" w16cid:durableId="1589579476">
    <w:abstractNumId w:val="3"/>
  </w:num>
  <w:num w:numId="4" w16cid:durableId="1384938214">
    <w:abstractNumId w:val="3"/>
  </w:num>
  <w:num w:numId="5" w16cid:durableId="824661647">
    <w:abstractNumId w:val="3"/>
  </w:num>
  <w:num w:numId="6" w16cid:durableId="822619239">
    <w:abstractNumId w:val="3"/>
  </w:num>
  <w:num w:numId="7" w16cid:durableId="2014990265">
    <w:abstractNumId w:val="3"/>
  </w:num>
  <w:num w:numId="8" w16cid:durableId="985009197">
    <w:abstractNumId w:val="3"/>
  </w:num>
  <w:num w:numId="9" w16cid:durableId="465120564">
    <w:abstractNumId w:val="3"/>
  </w:num>
  <w:num w:numId="10" w16cid:durableId="1211771882">
    <w:abstractNumId w:val="3"/>
  </w:num>
  <w:num w:numId="11" w16cid:durableId="1473595611">
    <w:abstractNumId w:val="3"/>
  </w:num>
  <w:num w:numId="12" w16cid:durableId="888340921">
    <w:abstractNumId w:val="10"/>
  </w:num>
  <w:num w:numId="13" w16cid:durableId="1535075693">
    <w:abstractNumId w:val="14"/>
  </w:num>
  <w:num w:numId="14" w16cid:durableId="1340354993">
    <w:abstractNumId w:val="11"/>
  </w:num>
  <w:num w:numId="15" w16cid:durableId="780994113">
    <w:abstractNumId w:val="28"/>
  </w:num>
  <w:num w:numId="16" w16cid:durableId="1548299389">
    <w:abstractNumId w:val="23"/>
  </w:num>
  <w:num w:numId="17" w16cid:durableId="1861160748">
    <w:abstractNumId w:val="21"/>
  </w:num>
  <w:num w:numId="18" w16cid:durableId="1195540308">
    <w:abstractNumId w:val="15"/>
  </w:num>
  <w:num w:numId="19" w16cid:durableId="428433098">
    <w:abstractNumId w:val="22"/>
  </w:num>
  <w:num w:numId="20" w16cid:durableId="168638145">
    <w:abstractNumId w:val="8"/>
  </w:num>
  <w:num w:numId="21" w16cid:durableId="802120217">
    <w:abstractNumId w:val="16"/>
  </w:num>
  <w:num w:numId="22" w16cid:durableId="1895123154">
    <w:abstractNumId w:val="17"/>
  </w:num>
  <w:num w:numId="23" w16cid:durableId="1086266705">
    <w:abstractNumId w:val="24"/>
  </w:num>
  <w:num w:numId="24" w16cid:durableId="1673292134">
    <w:abstractNumId w:val="13"/>
  </w:num>
  <w:num w:numId="25" w16cid:durableId="1019045192">
    <w:abstractNumId w:val="6"/>
  </w:num>
  <w:num w:numId="26" w16cid:durableId="331957411">
    <w:abstractNumId w:val="5"/>
  </w:num>
  <w:num w:numId="27" w16cid:durableId="387538540">
    <w:abstractNumId w:val="25"/>
  </w:num>
  <w:num w:numId="28" w16cid:durableId="386532878">
    <w:abstractNumId w:val="18"/>
  </w:num>
  <w:num w:numId="29" w16cid:durableId="1752238807">
    <w:abstractNumId w:val="9"/>
  </w:num>
  <w:num w:numId="30" w16cid:durableId="34550788">
    <w:abstractNumId w:val="12"/>
  </w:num>
  <w:num w:numId="31" w16cid:durableId="1678969251">
    <w:abstractNumId w:val="20"/>
  </w:num>
  <w:num w:numId="32" w16cid:durableId="1446461703">
    <w:abstractNumId w:val="26"/>
  </w:num>
  <w:num w:numId="33" w16cid:durableId="2071994418">
    <w:abstractNumId w:val="3"/>
  </w:num>
  <w:num w:numId="34" w16cid:durableId="131413744">
    <w:abstractNumId w:val="3"/>
  </w:num>
  <w:num w:numId="35" w16cid:durableId="567299846">
    <w:abstractNumId w:val="3"/>
  </w:num>
  <w:num w:numId="36" w16cid:durableId="787698938">
    <w:abstractNumId w:val="27"/>
  </w:num>
  <w:num w:numId="37" w16cid:durableId="243925812">
    <w:abstractNumId w:val="3"/>
  </w:num>
  <w:num w:numId="38" w16cid:durableId="2067795498">
    <w:abstractNumId w:val="3"/>
  </w:num>
  <w:num w:numId="39" w16cid:durableId="752237858">
    <w:abstractNumId w:val="3"/>
  </w:num>
  <w:num w:numId="40" w16cid:durableId="934020794">
    <w:abstractNumId w:val="3"/>
  </w:num>
  <w:num w:numId="41" w16cid:durableId="1086922123">
    <w:abstractNumId w:val="19"/>
  </w:num>
  <w:num w:numId="42" w16cid:durableId="1116293184">
    <w:abstractNumId w:val="7"/>
  </w:num>
  <w:num w:numId="43" w16cid:durableId="201752335">
    <w:abstractNumId w:val="3"/>
  </w:num>
  <w:num w:numId="44" w16cid:durableId="1384258978">
    <w:abstractNumId w:val="2"/>
  </w:num>
  <w:num w:numId="45" w16cid:durableId="1729064794">
    <w:abstractNumId w:val="1"/>
  </w:num>
  <w:num w:numId="46" w16cid:durableId="1006058332">
    <w:abstractNumId w:val="0"/>
  </w:num>
  <w:num w:numId="47" w16cid:durableId="293364649">
    <w:abstractNumId w:val="19"/>
  </w:num>
  <w:num w:numId="48" w16cid:durableId="596905456">
    <w:abstractNumId w:val="3"/>
  </w:num>
  <w:num w:numId="49" w16cid:durableId="95910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B2A62"/>
    <w:rsid w:val="000C690E"/>
    <w:rsid w:val="000D15C9"/>
    <w:rsid w:val="000D1ED5"/>
    <w:rsid w:val="000F53C9"/>
    <w:rsid w:val="000F6751"/>
    <w:rsid w:val="00113B04"/>
    <w:rsid w:val="00162DFA"/>
    <w:rsid w:val="001867BC"/>
    <w:rsid w:val="001A1CFF"/>
    <w:rsid w:val="001A3580"/>
    <w:rsid w:val="001B3048"/>
    <w:rsid w:val="001B749D"/>
    <w:rsid w:val="001F5115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300A7E"/>
    <w:rsid w:val="003113D9"/>
    <w:rsid w:val="00314F93"/>
    <w:rsid w:val="0031532E"/>
    <w:rsid w:val="00317F8D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40D1C"/>
    <w:rsid w:val="00443831"/>
    <w:rsid w:val="00461158"/>
    <w:rsid w:val="00464FC5"/>
    <w:rsid w:val="004A1867"/>
    <w:rsid w:val="004B4BCA"/>
    <w:rsid w:val="004C5DE6"/>
    <w:rsid w:val="004D6D67"/>
    <w:rsid w:val="004E0101"/>
    <w:rsid w:val="004E123D"/>
    <w:rsid w:val="004F5D47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601906"/>
    <w:rsid w:val="006263BB"/>
    <w:rsid w:val="006335A1"/>
    <w:rsid w:val="006402D1"/>
    <w:rsid w:val="00682A27"/>
    <w:rsid w:val="006938B7"/>
    <w:rsid w:val="006A785A"/>
    <w:rsid w:val="006B4ED2"/>
    <w:rsid w:val="006C468E"/>
    <w:rsid w:val="006C590B"/>
    <w:rsid w:val="006E10D2"/>
    <w:rsid w:val="006F05E7"/>
    <w:rsid w:val="006F1568"/>
    <w:rsid w:val="006F453F"/>
    <w:rsid w:val="007134B7"/>
    <w:rsid w:val="007875E4"/>
    <w:rsid w:val="0079275D"/>
    <w:rsid w:val="007A0B6B"/>
    <w:rsid w:val="007A61B7"/>
    <w:rsid w:val="007C36EC"/>
    <w:rsid w:val="007D7D3C"/>
    <w:rsid w:val="00822F9A"/>
    <w:rsid w:val="00832924"/>
    <w:rsid w:val="00833BE4"/>
    <w:rsid w:val="00844C33"/>
    <w:rsid w:val="00850BA0"/>
    <w:rsid w:val="0088511A"/>
    <w:rsid w:val="008A0B75"/>
    <w:rsid w:val="008A3EFF"/>
    <w:rsid w:val="008A7E05"/>
    <w:rsid w:val="008B7454"/>
    <w:rsid w:val="008D0943"/>
    <w:rsid w:val="008D10F3"/>
    <w:rsid w:val="008E41F4"/>
    <w:rsid w:val="00923587"/>
    <w:rsid w:val="009265EF"/>
    <w:rsid w:val="00944F75"/>
    <w:rsid w:val="00960BF3"/>
    <w:rsid w:val="00965FF2"/>
    <w:rsid w:val="00982559"/>
    <w:rsid w:val="009A7669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640D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A09B8"/>
    <w:rsid w:val="00BA25C1"/>
    <w:rsid w:val="00BB1071"/>
    <w:rsid w:val="00BC7EDA"/>
    <w:rsid w:val="00C33320"/>
    <w:rsid w:val="00C579C6"/>
    <w:rsid w:val="00C87913"/>
    <w:rsid w:val="00CA770E"/>
    <w:rsid w:val="00CC0F4C"/>
    <w:rsid w:val="00CC3D3A"/>
    <w:rsid w:val="00CD73B4"/>
    <w:rsid w:val="00CF3DA4"/>
    <w:rsid w:val="00CF57B0"/>
    <w:rsid w:val="00CF7103"/>
    <w:rsid w:val="00D63C89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tact@igsevent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2013.dot</Template>
  <TotalTime>0</TotalTime>
  <Pages>1</Pages>
  <Words>169</Words>
  <Characters>989</Characters>
  <Application>Microsoft Office Word</Application>
  <DocSecurity>0</DocSecurity>
  <Lines>29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2024-02-20T12:10:00Z</dcterms:created>
  <dcterms:modified xsi:type="dcterms:W3CDTF">2025-02-26T17:26:00Z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d96334-8088-4d06-a309-a4c590f70b42_Enabled">
    <vt:lpwstr>true</vt:lpwstr>
  </property>
  <property fmtid="{D5CDD505-2E9C-101B-9397-08002B2CF9AE}" pid="3" name="MSIP_Label_b3d96334-8088-4d06-a309-a4c590f70b42_SetDate">
    <vt:lpwstr>2024-02-20T12:10:23Z</vt:lpwstr>
  </property>
  <property fmtid="{D5CDD505-2E9C-101B-9397-08002B2CF9AE}" pid="4" name="MSIP_Label_b3d96334-8088-4d06-a309-a4c590f70b42_Method">
    <vt:lpwstr>Privileged</vt:lpwstr>
  </property>
  <property fmtid="{D5CDD505-2E9C-101B-9397-08002B2CF9AE}" pid="5" name="MSIP_Label_b3d96334-8088-4d06-a309-a4c590f70b42_Name">
    <vt:lpwstr>ASC-Non-Business-Use</vt:lpwstr>
  </property>
  <property fmtid="{D5CDD505-2E9C-101B-9397-08002B2CF9AE}" pid="6" name="MSIP_Label_b3d96334-8088-4d06-a309-a4c590f70b42_SiteId">
    <vt:lpwstr>3793a1e6-1687-4a33-a150-6d1a5640ff06</vt:lpwstr>
  </property>
  <property fmtid="{D5CDD505-2E9C-101B-9397-08002B2CF9AE}" pid="7" name="MSIP_Label_b3d96334-8088-4d06-a309-a4c590f70b42_ActionId">
    <vt:lpwstr>7c92c996-3162-4ad7-8777-2e7a9e9a4c46</vt:lpwstr>
  </property>
  <property fmtid="{D5CDD505-2E9C-101B-9397-08002B2CF9AE}" pid="8" name="MSIP_Label_b3d96334-8088-4d06-a309-a4c590f70b42_ContentBits">
    <vt:lpwstr>0</vt:lpwstr>
  </property>
</Properties>
</file>